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CA" w:rsidRDefault="004F4780" w:rsidP="004F4780">
      <w:pPr>
        <w:jc w:val="center"/>
        <w:rPr>
          <w:rFonts w:ascii="微软雅黑" w:eastAsia="微软雅黑" w:hAnsi="微软雅黑" w:hint="eastAsia"/>
          <w:b/>
          <w:bCs/>
          <w:color w:val="000000" w:themeColor="text1"/>
          <w:sz w:val="42"/>
          <w:szCs w:val="42"/>
        </w:rPr>
      </w:pPr>
      <w:r w:rsidRPr="004F4780">
        <w:rPr>
          <w:rFonts w:ascii="微软雅黑" w:eastAsia="微软雅黑" w:hAnsi="微软雅黑" w:hint="eastAsia"/>
          <w:b/>
          <w:bCs/>
          <w:color w:val="000000" w:themeColor="text1"/>
          <w:sz w:val="42"/>
          <w:szCs w:val="42"/>
        </w:rPr>
        <w:t>民权县公安局节后召开收心会部署当前重点工作</w:t>
      </w:r>
    </w:p>
    <w:p w:rsidR="004F4780" w:rsidRPr="004F4780" w:rsidRDefault="004F4780" w:rsidP="004F4780">
      <w:pPr>
        <w:widowControl/>
        <w:spacing w:before="100" w:beforeAutospacing="1" w:after="100" w:afterAutospacing="1" w:line="600" w:lineRule="atLeast"/>
        <w:ind w:firstLine="64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F47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月29日，春节后上班第二天，民权县公安局组织召开春节后收心会，安排部署当前重点工作，进一步统一思想、凝聚力量、提振精神，确保全年工作开好局、起好步。副县长、公安局党委书记、局长贾涛主持会议并作讲话，局党委副书记、政委陈宗志，在民局党委班子成员、局直单位主要负责同志、派出所所长参加会议。</w:t>
      </w:r>
      <w:r w:rsidRPr="004F478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F4780" w:rsidRPr="004F4780" w:rsidRDefault="004F4780" w:rsidP="004F4780">
      <w:pPr>
        <w:widowControl/>
        <w:spacing w:before="100" w:beforeAutospacing="1" w:after="100" w:afterAutospacing="1" w:line="600" w:lineRule="atLeas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47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会议共同学习了《习近平总书记关于安全生产重要论述》，传达了国务院安委会关于辽宁盘锦“1.15”重大爆炸着火事故情况的通报；对春节期间安保维稳、社会面巡逻防控工作进行总结，并对元宵节安保工作进行部署；对民警违法违纪典型案例进行通报。 </w:t>
      </w:r>
      <w:r w:rsidRPr="004F478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4F478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F4780" w:rsidRPr="004F4780" w:rsidRDefault="004F4780" w:rsidP="004F4780">
      <w:pPr>
        <w:widowControl/>
        <w:spacing w:before="100" w:beforeAutospacing="1" w:after="100" w:afterAutospacing="1" w:line="600" w:lineRule="atLeas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47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会议指出，春节期间，全体民辅警坚守岗位，不辱使命，奋战在安保维稳工作一线，保障了春节期间全县社会治安大局持续稳定，局党委对各单位和广大民辅警的辛勤付出是充分肯定和认可的。</w:t>
      </w:r>
      <w:r w:rsidRPr="004F478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F4780" w:rsidRPr="004F4780" w:rsidRDefault="004F4780" w:rsidP="004F4780">
      <w:pPr>
        <w:widowControl/>
        <w:spacing w:before="100" w:beforeAutospacing="1" w:after="100" w:afterAutospacing="1" w:line="600" w:lineRule="atLeas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47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会议强调，新的一年各项公安工作已经全面拉开帷幕，全体民辅警必须尽快由“过节状态”切换到“工作状态”，</w:t>
      </w:r>
      <w:r w:rsidRPr="004F47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迅速收心归位、调整心态，迅速形成一股紧张快干、马不停蹄、提速争先的浓厚工作氛围，心无旁骛地投入到各项重点工作中，为圆满完成全年工作目标奠定良好基础。</w:t>
      </w:r>
      <w:r w:rsidRPr="004F478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F4780" w:rsidRPr="004F4780" w:rsidRDefault="004F4780" w:rsidP="004F4780">
      <w:pPr>
        <w:widowControl/>
        <w:spacing w:before="100" w:beforeAutospacing="1" w:after="100" w:afterAutospacing="1" w:line="600" w:lineRule="atLeas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47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要求，全体民辅警要树立“开局就是决战、起步就是冲刺”的决心，瞄准全年公安重点工作任务，精准发力、全力以赴，以崭新的姿态、全新的干劲、严谨的作风全身心投入到新一年工作中，确保新年实现新突破；要充分发挥好春节安保工作经验，保持好工作势头，切实抓好近期元宵节等安保维稳工作，确保社会大局持续稳定；始终把“两个维护”作为最高的政治原则和根本政治规矩，以锻造“三个绝对”“四个铁一般”高素质过硬公安铁军为目标，为维护民权县社会治安稳定做出贡献。</w:t>
      </w:r>
      <w:r w:rsidRPr="004F478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4F4780" w:rsidRPr="004F4780" w:rsidRDefault="004F4780" w:rsidP="004F4780">
      <w:pPr>
        <w:rPr>
          <w:color w:val="000000" w:themeColor="text1"/>
        </w:rPr>
      </w:pPr>
    </w:p>
    <w:sectPr w:rsidR="004F4780" w:rsidRPr="004F4780" w:rsidSect="0079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780"/>
    <w:rsid w:val="004F4780"/>
    <w:rsid w:val="00797CCA"/>
    <w:rsid w:val="00C4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2023-01-31T09:15:00Z</dcterms:created>
  <dcterms:modified xsi:type="dcterms:W3CDTF">2023-01-31T09:16:00Z</dcterms:modified>
</cp:coreProperties>
</file>